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E66" w:rsidRPr="00691FF3" w:rsidRDefault="00A17E66" w:rsidP="00A17E66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/>
          <w:sz w:val="28"/>
          <w:szCs w:val="28"/>
        </w:rPr>
      </w:pPr>
      <w:r w:rsidRPr="00691FF3">
        <w:rPr>
          <w:rFonts w:ascii="Times New Roman" w:hAnsi="Times New Roman"/>
          <w:b/>
          <w:sz w:val="28"/>
          <w:szCs w:val="28"/>
        </w:rPr>
        <w:t>Прилог 3</w:t>
      </w:r>
    </w:p>
    <w:p w:rsidR="00A17E66" w:rsidRDefault="00A17E66" w:rsidP="00A17E66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A17E66" w:rsidRPr="00087B9B" w:rsidRDefault="00A17E66" w:rsidP="00622218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087B9B">
        <w:rPr>
          <w:rFonts w:ascii="Times New Roman" w:hAnsi="Times New Roman"/>
          <w:b/>
          <w:sz w:val="32"/>
          <w:szCs w:val="32"/>
        </w:rPr>
        <w:t>СТРУКТУРА МАСТЕР РАДА</w:t>
      </w:r>
      <w:bookmarkStart w:id="0" w:name="_GoBack"/>
      <w:bookmarkEnd w:id="0"/>
    </w:p>
    <w:p w:rsidR="00A17E66" w:rsidRDefault="00A17E66" w:rsidP="00A17E66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A17E66" w:rsidRDefault="00A17E66" w:rsidP="00A17E66">
      <w:pPr>
        <w:pStyle w:val="Default"/>
        <w:rPr>
          <w:rFonts w:ascii="Times New Roman" w:hAnsi="Times New Roman" w:cs="Times New Roman"/>
          <w:lang w:val="sr-Cyrl-CS"/>
        </w:rPr>
      </w:pPr>
      <w:proofErr w:type="spellStart"/>
      <w:r>
        <w:rPr>
          <w:rFonts w:ascii="Times New Roman" w:hAnsi="Times New Roman" w:cs="Times New Roman"/>
        </w:rPr>
        <w:t>Мастер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рад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треба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</w:rPr>
        <w:t>има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следеће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делове</w:t>
      </w:r>
      <w:proofErr w:type="spellEnd"/>
      <w:r w:rsidRPr="00871069">
        <w:rPr>
          <w:rFonts w:ascii="Times New Roman" w:hAnsi="Times New Roman" w:cs="Times New Roman"/>
        </w:rPr>
        <w:t xml:space="preserve">: </w:t>
      </w:r>
    </w:p>
    <w:p w:rsidR="00A17E66" w:rsidRPr="00691FF3" w:rsidRDefault="00A17E66" w:rsidP="00A17E66">
      <w:pPr>
        <w:pStyle w:val="Default"/>
        <w:rPr>
          <w:rFonts w:ascii="Times New Roman" w:hAnsi="Times New Roman" w:cs="Times New Roman"/>
          <w:lang w:val="sr-Cyrl-CS"/>
        </w:rPr>
      </w:pPr>
    </w:p>
    <w:p w:rsidR="00A17E66" w:rsidRPr="00871069" w:rsidRDefault="00A17E66" w:rsidP="00A17E66">
      <w:pPr>
        <w:pStyle w:val="Default"/>
        <w:spacing w:after="160"/>
        <w:rPr>
          <w:rFonts w:ascii="Times New Roman" w:hAnsi="Times New Roman" w:cs="Times New Roman"/>
        </w:rPr>
      </w:pPr>
      <w:r w:rsidRPr="00871069">
        <w:rPr>
          <w:rFonts w:ascii="Times New Roman" w:hAnsi="Times New Roman" w:cs="Times New Roman"/>
        </w:rPr>
        <w:t xml:space="preserve">1. </w:t>
      </w:r>
      <w:proofErr w:type="spellStart"/>
      <w:proofErr w:type="gramStart"/>
      <w:r>
        <w:rPr>
          <w:rFonts w:ascii="Times New Roman" w:hAnsi="Times New Roman" w:cs="Times New Roman"/>
        </w:rPr>
        <w:t>корице</w:t>
      </w:r>
      <w:proofErr w:type="spellEnd"/>
      <w:proofErr w:type="gramEnd"/>
      <w:r w:rsidRPr="00871069">
        <w:rPr>
          <w:rFonts w:ascii="Times New Roman" w:hAnsi="Times New Roman" w:cs="Times New Roman"/>
        </w:rPr>
        <w:t xml:space="preserve">; </w:t>
      </w:r>
    </w:p>
    <w:p w:rsidR="00A17E66" w:rsidRPr="00871069" w:rsidRDefault="00A17E66" w:rsidP="00A17E66">
      <w:pPr>
        <w:pStyle w:val="Default"/>
        <w:spacing w:after="160"/>
        <w:rPr>
          <w:rFonts w:ascii="Times New Roman" w:hAnsi="Times New Roman" w:cs="Times New Roman"/>
        </w:rPr>
      </w:pPr>
      <w:r w:rsidRPr="00871069">
        <w:rPr>
          <w:rFonts w:ascii="Times New Roman" w:hAnsi="Times New Roman" w:cs="Times New Roman"/>
        </w:rPr>
        <w:t xml:space="preserve">2. </w:t>
      </w:r>
      <w:proofErr w:type="spellStart"/>
      <w:proofErr w:type="gramStart"/>
      <w:r>
        <w:rPr>
          <w:rFonts w:ascii="Times New Roman" w:hAnsi="Times New Roman" w:cs="Times New Roman"/>
        </w:rPr>
        <w:t>насловну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страну</w:t>
      </w:r>
      <w:proofErr w:type="spellEnd"/>
      <w:r w:rsidRPr="00871069">
        <w:rPr>
          <w:rFonts w:ascii="Times New Roman" w:hAnsi="Times New Roman" w:cs="Times New Roman"/>
        </w:rPr>
        <w:t xml:space="preserve">; </w:t>
      </w:r>
    </w:p>
    <w:p w:rsidR="00A17E66" w:rsidRPr="00871069" w:rsidRDefault="00A17E66" w:rsidP="00A17E66">
      <w:pPr>
        <w:pStyle w:val="Default"/>
        <w:spacing w:after="160"/>
        <w:rPr>
          <w:rFonts w:ascii="Times New Roman" w:hAnsi="Times New Roman" w:cs="Times New Roman"/>
        </w:rPr>
      </w:pPr>
      <w:r w:rsidRPr="00871069">
        <w:rPr>
          <w:rFonts w:ascii="Times New Roman" w:hAnsi="Times New Roman" w:cs="Times New Roman"/>
        </w:rPr>
        <w:t xml:space="preserve">3. </w:t>
      </w:r>
      <w:proofErr w:type="spellStart"/>
      <w:proofErr w:type="gramStart"/>
      <w:r>
        <w:rPr>
          <w:rFonts w:ascii="Times New Roman" w:hAnsi="Times New Roman" w:cs="Times New Roman"/>
        </w:rPr>
        <w:t>наслов</w:t>
      </w:r>
      <w:proofErr w:type="spellEnd"/>
      <w:proofErr w:type="gramEnd"/>
      <w:r w:rsidRPr="00871069">
        <w:rPr>
          <w:rFonts w:ascii="Times New Roman" w:hAnsi="Times New Roman" w:cs="Times New Roman"/>
        </w:rPr>
        <w:t xml:space="preserve">; </w:t>
      </w:r>
    </w:p>
    <w:p w:rsidR="00A17E66" w:rsidRPr="00871069" w:rsidRDefault="00A17E66" w:rsidP="00A17E66">
      <w:pPr>
        <w:pStyle w:val="Default"/>
        <w:spacing w:after="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CS"/>
        </w:rPr>
        <w:t>4</w:t>
      </w:r>
      <w:r w:rsidRPr="00871069">
        <w:rPr>
          <w:rFonts w:ascii="Times New Roman" w:hAnsi="Times New Roman" w:cs="Times New Roman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</w:rPr>
        <w:t>сажетак</w:t>
      </w:r>
      <w:proofErr w:type="spellEnd"/>
      <w:proofErr w:type="gram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кључне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речи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српском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језику</w:t>
      </w:r>
      <w:proofErr w:type="spellEnd"/>
      <w:r w:rsidRPr="00871069">
        <w:rPr>
          <w:rFonts w:ascii="Times New Roman" w:hAnsi="Times New Roman" w:cs="Times New Roman"/>
        </w:rPr>
        <w:t xml:space="preserve">; </w:t>
      </w:r>
    </w:p>
    <w:p w:rsidR="00A17E66" w:rsidRPr="00871069" w:rsidRDefault="00A17E66" w:rsidP="00A17E66">
      <w:pPr>
        <w:pStyle w:val="Default"/>
        <w:spacing w:after="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CS"/>
        </w:rPr>
        <w:t>5</w:t>
      </w:r>
      <w:r w:rsidRPr="00871069">
        <w:rPr>
          <w:rFonts w:ascii="Times New Roman" w:hAnsi="Times New Roman" w:cs="Times New Roman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</w:rPr>
        <w:t>сажетак</w:t>
      </w:r>
      <w:proofErr w:type="spellEnd"/>
      <w:proofErr w:type="gramEnd"/>
      <w:r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</w:rPr>
        <w:t>кључне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</w:rPr>
        <w:t>речи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</w:rPr>
        <w:t>енглеском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</w:rPr>
        <w:t>језику</w:t>
      </w:r>
      <w:proofErr w:type="spellEnd"/>
      <w:r w:rsidRPr="00871069">
        <w:rPr>
          <w:rFonts w:ascii="Times New Roman" w:hAnsi="Times New Roman" w:cs="Times New Roman"/>
        </w:rPr>
        <w:t xml:space="preserve">; </w:t>
      </w:r>
    </w:p>
    <w:p w:rsidR="00A17E66" w:rsidRPr="00871069" w:rsidRDefault="00A17E66" w:rsidP="00A17E66">
      <w:pPr>
        <w:pStyle w:val="Default"/>
        <w:spacing w:after="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CS"/>
        </w:rPr>
        <w:t>6</w:t>
      </w:r>
      <w:r w:rsidRPr="00871069">
        <w:rPr>
          <w:rFonts w:ascii="Times New Roman" w:hAnsi="Times New Roman" w:cs="Times New Roman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</w:rPr>
        <w:t>садржај</w:t>
      </w:r>
      <w:proofErr w:type="spellEnd"/>
      <w:proofErr w:type="gramEnd"/>
      <w:r w:rsidRPr="00871069">
        <w:rPr>
          <w:rFonts w:ascii="Times New Roman" w:hAnsi="Times New Roman" w:cs="Times New Roman"/>
        </w:rPr>
        <w:t xml:space="preserve">; </w:t>
      </w:r>
    </w:p>
    <w:p w:rsidR="00A17E66" w:rsidRPr="00691FF3" w:rsidRDefault="00A17E66" w:rsidP="00A17E66">
      <w:pPr>
        <w:pStyle w:val="Default"/>
        <w:spacing w:after="16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7</w:t>
      </w:r>
      <w:r w:rsidRPr="00871069">
        <w:rPr>
          <w:rFonts w:ascii="Times New Roman" w:hAnsi="Times New Roman" w:cs="Times New Roman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</w:rPr>
        <w:t>попис</w:t>
      </w:r>
      <w:proofErr w:type="spellEnd"/>
      <w:proofErr w:type="gram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</w:rPr>
        <w:t>коришћених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</w:rPr>
        <w:t>скраћеница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</w:rPr>
        <w:t>са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</w:rPr>
        <w:t>значењем</w:t>
      </w:r>
      <w:proofErr w:type="spellEnd"/>
      <w:r w:rsidRPr="00871069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  <w:lang w:val="sr-Cyrl-CS"/>
        </w:rPr>
        <w:t>(ако их има)</w:t>
      </w:r>
    </w:p>
    <w:p w:rsidR="00A17E66" w:rsidRPr="00871069" w:rsidRDefault="00A17E66" w:rsidP="00A17E66">
      <w:pPr>
        <w:pStyle w:val="Default"/>
        <w:spacing w:after="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CS"/>
        </w:rPr>
        <w:t>8</w:t>
      </w:r>
      <w:r w:rsidRPr="00871069">
        <w:rPr>
          <w:rFonts w:ascii="Times New Roman" w:hAnsi="Times New Roman" w:cs="Times New Roman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</w:rPr>
        <w:t>увод</w:t>
      </w:r>
      <w:proofErr w:type="spellEnd"/>
      <w:proofErr w:type="gramEnd"/>
      <w:r w:rsidRPr="00871069">
        <w:rPr>
          <w:rFonts w:ascii="Times New Roman" w:hAnsi="Times New Roman" w:cs="Times New Roman"/>
        </w:rPr>
        <w:t xml:space="preserve">; </w:t>
      </w:r>
    </w:p>
    <w:p w:rsidR="00A17E66" w:rsidRPr="00871069" w:rsidRDefault="00A17E66" w:rsidP="00A17E66">
      <w:pPr>
        <w:pStyle w:val="Default"/>
        <w:spacing w:after="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CS"/>
        </w:rPr>
        <w:t>9</w:t>
      </w:r>
      <w:r w:rsidRPr="00871069">
        <w:rPr>
          <w:rFonts w:ascii="Times New Roman" w:hAnsi="Times New Roman" w:cs="Times New Roman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</w:rPr>
        <w:t>поглавља</w:t>
      </w:r>
      <w:proofErr w:type="spellEnd"/>
      <w:proofErr w:type="gramEnd"/>
      <w:r w:rsidRPr="00871069">
        <w:rPr>
          <w:rFonts w:ascii="Times New Roman" w:hAnsi="Times New Roman" w:cs="Times New Roman"/>
        </w:rPr>
        <w:t xml:space="preserve">; </w:t>
      </w:r>
    </w:p>
    <w:p w:rsidR="00A17E66" w:rsidRPr="00871069" w:rsidRDefault="00A17E66" w:rsidP="00A17E66">
      <w:pPr>
        <w:pStyle w:val="Default"/>
        <w:spacing w:after="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lang w:val="sr-Cyrl-CS"/>
        </w:rPr>
        <w:t>0</w:t>
      </w:r>
      <w:r w:rsidRPr="00871069">
        <w:rPr>
          <w:rFonts w:ascii="Times New Roman" w:hAnsi="Times New Roman" w:cs="Times New Roman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</w:rPr>
        <w:t>закључак</w:t>
      </w:r>
      <w:proofErr w:type="spellEnd"/>
      <w:proofErr w:type="gramEnd"/>
      <w:r w:rsidRPr="00871069">
        <w:rPr>
          <w:rFonts w:ascii="Times New Roman" w:hAnsi="Times New Roman" w:cs="Times New Roman"/>
        </w:rPr>
        <w:t xml:space="preserve">; </w:t>
      </w:r>
    </w:p>
    <w:p w:rsidR="00A17E66" w:rsidRPr="00871069" w:rsidRDefault="00A17E66" w:rsidP="00A17E66">
      <w:pPr>
        <w:pStyle w:val="Default"/>
        <w:spacing w:after="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lang w:val="sr-Cyrl-CS"/>
        </w:rPr>
        <w:t>1</w:t>
      </w:r>
      <w:r w:rsidRPr="00871069">
        <w:rPr>
          <w:rFonts w:ascii="Times New Roman" w:hAnsi="Times New Roman" w:cs="Times New Roman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</w:rPr>
        <w:t>литературу</w:t>
      </w:r>
      <w:proofErr w:type="spellEnd"/>
      <w:proofErr w:type="gramEnd"/>
      <w:r w:rsidRPr="00871069">
        <w:rPr>
          <w:rFonts w:ascii="Times New Roman" w:hAnsi="Times New Roman" w:cs="Times New Roman"/>
        </w:rPr>
        <w:t xml:space="preserve">; </w:t>
      </w:r>
    </w:p>
    <w:p w:rsidR="00A17E66" w:rsidRPr="00691FF3" w:rsidRDefault="00A17E66" w:rsidP="00A17E66">
      <w:pPr>
        <w:pStyle w:val="Default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lang w:val="sr-Cyrl-CS"/>
        </w:rPr>
        <w:t>2</w:t>
      </w:r>
      <w:r w:rsidRPr="00871069">
        <w:rPr>
          <w:rFonts w:ascii="Times New Roman" w:hAnsi="Times New Roman" w:cs="Times New Roman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</w:rPr>
        <w:t>прилоге</w:t>
      </w:r>
      <w:proofErr w:type="spellEnd"/>
      <w:proofErr w:type="gramEnd"/>
      <w:r w:rsidRPr="0087106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lang w:val="sr-Cyrl-CS"/>
        </w:rPr>
        <w:t>(ако их има)</w:t>
      </w:r>
    </w:p>
    <w:p w:rsidR="00A17E66" w:rsidRDefault="00A17E66" w:rsidP="00A17E66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5A0D98" w:rsidRPr="005A0D98" w:rsidRDefault="00A17E66" w:rsidP="00844A0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A0D98">
        <w:rPr>
          <w:rFonts w:ascii="Times New Roman" w:hAnsi="Times New Roman"/>
          <w:b/>
          <w:bCs/>
          <w:sz w:val="24"/>
          <w:szCs w:val="24"/>
        </w:rPr>
        <w:t xml:space="preserve">Корице </w:t>
      </w:r>
      <w:r w:rsidRPr="005A0D98">
        <w:rPr>
          <w:rFonts w:ascii="Times New Roman" w:hAnsi="Times New Roman"/>
          <w:sz w:val="24"/>
          <w:szCs w:val="24"/>
        </w:rPr>
        <w:t>су стандардизоване (</w:t>
      </w:r>
      <w:r w:rsidR="00844A0C">
        <w:rPr>
          <w:rFonts w:ascii="Times New Roman" w:hAnsi="Times New Roman"/>
          <w:sz w:val="24"/>
          <w:szCs w:val="24"/>
        </w:rPr>
        <w:t>тврди повез). Носе:</w:t>
      </w:r>
      <w:r w:rsidRPr="005A0D98">
        <w:rPr>
          <w:rFonts w:ascii="Times New Roman" w:hAnsi="Times New Roman"/>
          <w:sz w:val="24"/>
          <w:szCs w:val="24"/>
        </w:rPr>
        <w:t xml:space="preserve"> испис Универзитета у Београду, </w:t>
      </w:r>
      <w:r w:rsidR="00844A0C">
        <w:rPr>
          <w:rFonts w:ascii="Times New Roman" w:hAnsi="Times New Roman"/>
          <w:sz w:val="24"/>
          <w:szCs w:val="24"/>
        </w:rPr>
        <w:t>испис Факултета спорта и физичког васпитања, ниво студија/</w:t>
      </w:r>
      <w:r w:rsidRPr="005A0D98">
        <w:rPr>
          <w:rFonts w:ascii="Times New Roman" w:hAnsi="Times New Roman"/>
          <w:sz w:val="24"/>
          <w:szCs w:val="24"/>
        </w:rPr>
        <w:t>назив студијског програма, назнаку</w:t>
      </w:r>
      <w:r w:rsidR="005A0D98" w:rsidRPr="005A0D9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A0D98">
        <w:rPr>
          <w:rFonts w:ascii="Times New Roman" w:hAnsi="Times New Roman"/>
          <w:sz w:val="24"/>
          <w:szCs w:val="24"/>
        </w:rPr>
        <w:t xml:space="preserve">да је у питању мастер рад, наслов, име студента, име </w:t>
      </w:r>
      <w:r w:rsidR="005A0D98" w:rsidRPr="005A0D98">
        <w:rPr>
          <w:rFonts w:ascii="Times New Roman" w:hAnsi="Times New Roman"/>
          <w:sz w:val="24"/>
          <w:szCs w:val="24"/>
        </w:rPr>
        <w:t>ментора, место</w:t>
      </w:r>
      <w:r w:rsidRPr="005A0D98">
        <w:rPr>
          <w:rFonts w:ascii="Times New Roman" w:hAnsi="Times New Roman"/>
          <w:sz w:val="24"/>
          <w:szCs w:val="24"/>
        </w:rPr>
        <w:t xml:space="preserve"> и годину завршавања. </w:t>
      </w:r>
    </w:p>
    <w:p w:rsidR="005A0D98" w:rsidRPr="005A0D98" w:rsidRDefault="00A17E66" w:rsidP="00844A0C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087B9B">
        <w:rPr>
          <w:rFonts w:ascii="Times New Roman" w:hAnsi="Times New Roman" w:cs="Times New Roman"/>
          <w:b/>
          <w:bCs/>
        </w:rPr>
        <w:t>Насловна</w:t>
      </w:r>
      <w:proofErr w:type="spellEnd"/>
      <w:r>
        <w:rPr>
          <w:rFonts w:ascii="Times New Roman" w:hAnsi="Times New Roman" w:cs="Times New Roman"/>
          <w:b/>
          <w:bCs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  <w:b/>
          <w:bCs/>
        </w:rPr>
        <w:t>страна</w:t>
      </w:r>
      <w:proofErr w:type="spellEnd"/>
      <w:r>
        <w:rPr>
          <w:rFonts w:ascii="Times New Roman" w:hAnsi="Times New Roman" w:cs="Times New Roman"/>
          <w:b/>
          <w:bCs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истоветна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="00844A0C">
        <w:rPr>
          <w:rFonts w:ascii="Times New Roman" w:hAnsi="Times New Roman" w:cs="Times New Roman"/>
        </w:rPr>
        <w:t>корицама</w:t>
      </w:r>
      <w:proofErr w:type="spellEnd"/>
      <w:r w:rsidR="00844A0C">
        <w:rPr>
          <w:rFonts w:ascii="Times New Roman" w:hAnsi="Times New Roman" w:cs="Times New Roman"/>
          <w:lang w:val="sr-Cyrl-CS"/>
        </w:rPr>
        <w:t xml:space="preserve"> уз додатак имена чланова Комисије за одбрану мастер рада.</w:t>
      </w:r>
    </w:p>
    <w:p w:rsidR="00A17E66" w:rsidRPr="00622218" w:rsidRDefault="00A17E66" w:rsidP="00844A0C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lang w:val="sr-Cyrl-CS"/>
        </w:rPr>
      </w:pPr>
      <w:proofErr w:type="spellStart"/>
      <w:r w:rsidRPr="00087B9B">
        <w:rPr>
          <w:rFonts w:ascii="Times New Roman" w:hAnsi="Times New Roman" w:cs="Times New Roman"/>
          <w:b/>
          <w:bCs/>
        </w:rPr>
        <w:t>Наслов</w:t>
      </w:r>
      <w:proofErr w:type="spellEnd"/>
      <w:r>
        <w:rPr>
          <w:rFonts w:ascii="Times New Roman" w:hAnsi="Times New Roman" w:cs="Times New Roman"/>
          <w:b/>
          <w:bCs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треба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да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обухвати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главну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идеју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рада</w:t>
      </w:r>
      <w:proofErr w:type="spellEnd"/>
      <w:r w:rsidRPr="00087B9B">
        <w:rPr>
          <w:rFonts w:ascii="Times New Roman" w:hAnsi="Times New Roman" w:cs="Times New Roman"/>
        </w:rPr>
        <w:t xml:space="preserve">, </w:t>
      </w:r>
      <w:proofErr w:type="spellStart"/>
      <w:r w:rsidRPr="00087B9B">
        <w:rPr>
          <w:rFonts w:ascii="Times New Roman" w:hAnsi="Times New Roman" w:cs="Times New Roman"/>
        </w:rPr>
        <w:t>да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буде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proofErr w:type="gramStart"/>
      <w:r w:rsidRPr="00087B9B">
        <w:rPr>
          <w:rFonts w:ascii="Times New Roman" w:hAnsi="Times New Roman" w:cs="Times New Roman"/>
        </w:rPr>
        <w:t>јасан</w:t>
      </w:r>
      <w:proofErr w:type="spellEnd"/>
      <w:r>
        <w:rPr>
          <w:rFonts w:ascii="Times New Roman" w:hAnsi="Times New Roman" w:cs="Times New Roman"/>
          <w:lang w:val="sr-Cyrl-CS"/>
        </w:rPr>
        <w:t xml:space="preserve">  </w:t>
      </w:r>
      <w:r w:rsidRPr="00087B9B">
        <w:rPr>
          <w:rFonts w:ascii="Times New Roman" w:hAnsi="Times New Roman" w:cs="Times New Roman"/>
        </w:rPr>
        <w:t>и</w:t>
      </w:r>
      <w:proofErr w:type="gram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једнозначан</w:t>
      </w:r>
      <w:proofErr w:type="spellEnd"/>
      <w:r w:rsidRPr="00087B9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Наслов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не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треба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да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дугачак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r w:rsidRPr="00087B9B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да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r w:rsidRPr="00087B9B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њему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цео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садржај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мастер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рада</w:t>
      </w:r>
      <w:proofErr w:type="spellEnd"/>
      <w:r w:rsidRPr="00087B9B">
        <w:rPr>
          <w:rFonts w:ascii="Times New Roman" w:hAnsi="Times New Roman" w:cs="Times New Roman"/>
        </w:rPr>
        <w:t>.</w:t>
      </w:r>
    </w:p>
    <w:p w:rsidR="00622218" w:rsidRPr="00087B9B" w:rsidRDefault="00622218" w:rsidP="00622218">
      <w:pPr>
        <w:pStyle w:val="Default"/>
        <w:ind w:left="720"/>
        <w:jc w:val="both"/>
        <w:rPr>
          <w:rFonts w:ascii="Times New Roman" w:hAnsi="Times New Roman" w:cs="Times New Roman"/>
          <w:lang w:val="sr-Cyrl-CS"/>
        </w:rPr>
      </w:pPr>
    </w:p>
    <w:p w:rsidR="00A17E66" w:rsidRPr="00337FE8" w:rsidRDefault="00A17E66" w:rsidP="00844A0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A0D98">
        <w:rPr>
          <w:rFonts w:ascii="Times New Roman" w:hAnsi="Times New Roman"/>
          <w:b/>
          <w:bCs/>
          <w:sz w:val="24"/>
          <w:szCs w:val="24"/>
        </w:rPr>
        <w:t xml:space="preserve">Сажетак </w:t>
      </w:r>
      <w:r w:rsidRPr="005A0D98">
        <w:rPr>
          <w:rFonts w:ascii="Times New Roman" w:hAnsi="Times New Roman"/>
          <w:sz w:val="24"/>
          <w:szCs w:val="24"/>
        </w:rPr>
        <w:t xml:space="preserve">је језгровит приказ мастер рада на највише једној страни. Он садржи све битне информације о раду: циљ и предмет истраживања, примењену методологију, добијене резултате и битне закључке. Пише се на српском и енглеском језику. На крају сваког сажетка се наводе </w:t>
      </w:r>
      <w:r w:rsidRPr="005A0D98">
        <w:rPr>
          <w:rFonts w:ascii="Times New Roman" w:hAnsi="Times New Roman"/>
          <w:b/>
          <w:bCs/>
          <w:sz w:val="24"/>
          <w:szCs w:val="24"/>
        </w:rPr>
        <w:t xml:space="preserve">кључне речи </w:t>
      </w:r>
      <w:r w:rsidRPr="005A0D98">
        <w:rPr>
          <w:rFonts w:ascii="Times New Roman" w:hAnsi="Times New Roman"/>
          <w:sz w:val="24"/>
          <w:szCs w:val="24"/>
        </w:rPr>
        <w:t>(до 5).</w:t>
      </w:r>
    </w:p>
    <w:p w:rsidR="00337FE8" w:rsidRPr="00337FE8" w:rsidRDefault="00337FE8" w:rsidP="00337FE8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5A0D98" w:rsidRPr="00622218" w:rsidRDefault="005A0D98" w:rsidP="00844A0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Аbs</w:t>
      </w:r>
      <w:r>
        <w:rPr>
          <w:rFonts w:ascii="Times New Roman" w:hAnsi="Times New Roman"/>
          <w:b/>
          <w:bCs/>
          <w:sz w:val="24"/>
          <w:szCs w:val="24"/>
          <w:lang w:val="sr-Latn-CS"/>
        </w:rPr>
        <w:t>tract</w:t>
      </w:r>
      <w:r w:rsidR="00844A0C">
        <w:rPr>
          <w:rFonts w:ascii="Times New Roman" w:hAnsi="Times New Roman"/>
          <w:b/>
          <w:bCs/>
          <w:sz w:val="24"/>
          <w:szCs w:val="24"/>
        </w:rPr>
        <w:t xml:space="preserve"> – енглески превод сажетка.</w:t>
      </w:r>
    </w:p>
    <w:p w:rsidR="00622218" w:rsidRPr="005A0D98" w:rsidRDefault="00622218" w:rsidP="00622218">
      <w:pPr>
        <w:pStyle w:val="ListParagraph"/>
        <w:autoSpaceDE w:val="0"/>
        <w:autoSpaceDN w:val="0"/>
        <w:adjustRightInd w:val="0"/>
        <w:spacing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A17E66" w:rsidRDefault="00A17E66" w:rsidP="00844A0C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087B9B">
        <w:rPr>
          <w:rFonts w:ascii="Times New Roman" w:hAnsi="Times New Roman" w:cs="Times New Roman"/>
          <w:b/>
          <w:bCs/>
        </w:rPr>
        <w:t>Садржај</w:t>
      </w:r>
      <w:proofErr w:type="spellEnd"/>
      <w:r>
        <w:rPr>
          <w:rFonts w:ascii="Times New Roman" w:hAnsi="Times New Roman" w:cs="Times New Roman"/>
          <w:b/>
          <w:bCs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попис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поглавља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r w:rsidRPr="00087B9B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подпоглавља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са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редним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бројем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страна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којима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она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започињу</w:t>
      </w:r>
      <w:proofErr w:type="spellEnd"/>
      <w:r w:rsidRPr="00087B9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Садржај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r w:rsidRPr="00087B9B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тексту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мора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да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r w:rsidRPr="00087B9B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потпуности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подудара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са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садржајем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почетку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рада</w:t>
      </w:r>
      <w:proofErr w:type="spellEnd"/>
      <w:r w:rsidRPr="00087B9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Најбоље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користити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аутоматск</w:t>
      </w:r>
      <w:r>
        <w:rPr>
          <w:rFonts w:ascii="Times New Roman" w:hAnsi="Times New Roman" w:cs="Times New Roman"/>
        </w:rPr>
        <w:t>о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</w:rPr>
        <w:t>ге</w:t>
      </w:r>
      <w:proofErr w:type="spellEnd"/>
      <w:r>
        <w:rPr>
          <w:rFonts w:ascii="Times New Roman" w:hAnsi="Times New Roman" w:cs="Times New Roman"/>
          <w:lang w:val="sr-Cyrl-CS"/>
        </w:rPr>
        <w:t>н</w:t>
      </w:r>
      <w:proofErr w:type="spellStart"/>
      <w:r w:rsidRPr="00087B9B">
        <w:rPr>
          <w:rFonts w:ascii="Times New Roman" w:hAnsi="Times New Roman" w:cs="Times New Roman"/>
        </w:rPr>
        <w:t>ерисање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садржаја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које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пружа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r w:rsidRPr="00087B9B">
        <w:rPr>
          <w:rFonts w:ascii="Times New Roman" w:hAnsi="Times New Roman" w:cs="Times New Roman"/>
          <w:i/>
          <w:iCs/>
        </w:rPr>
        <w:lastRenderedPageBreak/>
        <w:t>Microsoft Word</w:t>
      </w:r>
      <w:r>
        <w:rPr>
          <w:rFonts w:ascii="Times New Roman" w:hAnsi="Times New Roman" w:cs="Times New Roman"/>
          <w:i/>
          <w:iCs/>
          <w:lang w:val="sr-Cyrl-CS"/>
        </w:rPr>
        <w:t xml:space="preserve"> </w:t>
      </w:r>
      <w:r w:rsidRPr="00087B9B">
        <w:rPr>
          <w:rFonts w:ascii="Times New Roman" w:hAnsi="Times New Roman" w:cs="Times New Roman"/>
        </w:rPr>
        <w:t>(</w:t>
      </w:r>
      <w:r w:rsidRPr="00087B9B">
        <w:rPr>
          <w:rFonts w:ascii="Times New Roman" w:hAnsi="Times New Roman" w:cs="Times New Roman"/>
          <w:i/>
          <w:iCs/>
        </w:rPr>
        <w:t>Table</w:t>
      </w:r>
      <w:r>
        <w:rPr>
          <w:rFonts w:ascii="Times New Roman" w:hAnsi="Times New Roman" w:cs="Times New Roman"/>
          <w:i/>
          <w:iCs/>
          <w:lang w:val="sr-Cyrl-CS"/>
        </w:rPr>
        <w:t xml:space="preserve"> </w:t>
      </w:r>
      <w:r w:rsidRPr="00087B9B">
        <w:rPr>
          <w:rFonts w:ascii="Times New Roman" w:hAnsi="Times New Roman" w:cs="Times New Roman"/>
          <w:i/>
          <w:iCs/>
        </w:rPr>
        <w:t>of</w:t>
      </w:r>
      <w:r>
        <w:rPr>
          <w:rFonts w:ascii="Times New Roman" w:hAnsi="Times New Roman" w:cs="Times New Roman"/>
          <w:i/>
          <w:iCs/>
          <w:lang w:val="sr-Cyrl-CS"/>
        </w:rPr>
        <w:t xml:space="preserve"> </w:t>
      </w:r>
      <w:r w:rsidRPr="00087B9B">
        <w:rPr>
          <w:rFonts w:ascii="Times New Roman" w:hAnsi="Times New Roman" w:cs="Times New Roman"/>
          <w:i/>
          <w:iCs/>
        </w:rPr>
        <w:t>Contents</w:t>
      </w:r>
      <w:r w:rsidRPr="00087B9B">
        <w:rPr>
          <w:rFonts w:ascii="Times New Roman" w:hAnsi="Times New Roman" w:cs="Times New Roman"/>
        </w:rPr>
        <w:t>).</w:t>
      </w:r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Прилози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или</w:t>
      </w:r>
      <w:proofErr w:type="spellEnd"/>
      <w:r>
        <w:rPr>
          <w:rFonts w:ascii="Times New Roman" w:hAnsi="Times New Roman" w:cs="Times New Roman"/>
          <w:lang w:val="sr-Cyrl-CS"/>
        </w:rPr>
        <w:t xml:space="preserve"> ли</w:t>
      </w:r>
      <w:proofErr w:type="spellStart"/>
      <w:r w:rsidRPr="00087B9B">
        <w:rPr>
          <w:rFonts w:ascii="Times New Roman" w:hAnsi="Times New Roman" w:cs="Times New Roman"/>
        </w:rPr>
        <w:t>тература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ненумеришу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као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наслови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али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уносе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r w:rsidRPr="00087B9B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садржај</w:t>
      </w:r>
      <w:proofErr w:type="spellEnd"/>
      <w:r w:rsidRPr="00087B9B">
        <w:rPr>
          <w:rFonts w:ascii="Times New Roman" w:hAnsi="Times New Roman" w:cs="Times New Roman"/>
        </w:rPr>
        <w:t>.</w:t>
      </w:r>
    </w:p>
    <w:p w:rsidR="00337FE8" w:rsidRDefault="00337FE8" w:rsidP="00337FE8">
      <w:pPr>
        <w:pStyle w:val="Default"/>
        <w:jc w:val="both"/>
        <w:rPr>
          <w:rFonts w:ascii="Times New Roman" w:hAnsi="Times New Roman" w:cs="Times New Roman"/>
        </w:rPr>
      </w:pPr>
    </w:p>
    <w:p w:rsidR="00337FE8" w:rsidRDefault="00A17E66" w:rsidP="00337FE8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087B9B">
        <w:rPr>
          <w:rFonts w:ascii="Times New Roman" w:hAnsi="Times New Roman" w:cs="Times New Roman"/>
          <w:b/>
          <w:bCs/>
        </w:rPr>
        <w:t>Попис</w:t>
      </w:r>
      <w:proofErr w:type="spellEnd"/>
      <w:r>
        <w:rPr>
          <w:rFonts w:ascii="Times New Roman" w:hAnsi="Times New Roman" w:cs="Times New Roman"/>
          <w:b/>
          <w:bCs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  <w:b/>
          <w:bCs/>
        </w:rPr>
        <w:t>коришћених</w:t>
      </w:r>
      <w:proofErr w:type="spellEnd"/>
      <w:r>
        <w:rPr>
          <w:rFonts w:ascii="Times New Roman" w:hAnsi="Times New Roman" w:cs="Times New Roman"/>
          <w:b/>
          <w:bCs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  <w:b/>
          <w:bCs/>
        </w:rPr>
        <w:t>скраћеница</w:t>
      </w:r>
      <w:proofErr w:type="spellEnd"/>
      <w:r>
        <w:rPr>
          <w:rFonts w:ascii="Times New Roman" w:hAnsi="Times New Roman" w:cs="Times New Roman"/>
          <w:b/>
          <w:bCs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обухвата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све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скраћенице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које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користе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r w:rsidRPr="00087B9B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раду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са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пуним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називима</w:t>
      </w:r>
      <w:proofErr w:type="spellEnd"/>
      <w:r w:rsidRPr="00087B9B">
        <w:rPr>
          <w:rFonts w:ascii="Times New Roman" w:hAnsi="Times New Roman" w:cs="Times New Roman"/>
        </w:rPr>
        <w:t>.</w:t>
      </w:r>
    </w:p>
    <w:p w:rsidR="00337FE8" w:rsidRPr="00337FE8" w:rsidRDefault="00337FE8" w:rsidP="00337FE8">
      <w:pPr>
        <w:pStyle w:val="Default"/>
        <w:jc w:val="both"/>
        <w:rPr>
          <w:rFonts w:ascii="Times New Roman" w:hAnsi="Times New Roman" w:cs="Times New Roman"/>
        </w:rPr>
      </w:pPr>
    </w:p>
    <w:p w:rsidR="00A17E66" w:rsidRPr="00337FE8" w:rsidRDefault="00A17E66" w:rsidP="00844A0C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lang w:val="sr-Cyrl-CS"/>
        </w:rPr>
      </w:pPr>
      <w:proofErr w:type="spellStart"/>
      <w:r w:rsidRPr="00087B9B">
        <w:rPr>
          <w:rFonts w:ascii="Times New Roman" w:hAnsi="Times New Roman" w:cs="Times New Roman"/>
          <w:b/>
          <w:bCs/>
        </w:rPr>
        <w:t>Увод</w:t>
      </w:r>
      <w:proofErr w:type="spellEnd"/>
      <w:r>
        <w:rPr>
          <w:rFonts w:ascii="Times New Roman" w:hAnsi="Times New Roman" w:cs="Times New Roman"/>
          <w:b/>
          <w:bCs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јасан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r w:rsidRPr="00087B9B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концизан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начин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описује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тему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рада</w:t>
      </w:r>
      <w:proofErr w:type="spellEnd"/>
      <w:r w:rsidRPr="00087B9B">
        <w:rPr>
          <w:rFonts w:ascii="Times New Roman" w:hAnsi="Times New Roman" w:cs="Times New Roman"/>
        </w:rPr>
        <w:t xml:space="preserve">, </w:t>
      </w:r>
      <w:proofErr w:type="spellStart"/>
      <w:r w:rsidRPr="00087B9B">
        <w:rPr>
          <w:rFonts w:ascii="Times New Roman" w:hAnsi="Times New Roman" w:cs="Times New Roman"/>
        </w:rPr>
        <w:t>истраживачке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циљеве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r w:rsidRPr="00087B9B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проблеме</w:t>
      </w:r>
      <w:proofErr w:type="spellEnd"/>
      <w:r w:rsidRPr="00087B9B">
        <w:rPr>
          <w:rFonts w:ascii="Times New Roman" w:hAnsi="Times New Roman" w:cs="Times New Roman"/>
        </w:rPr>
        <w:t xml:space="preserve">, </w:t>
      </w:r>
      <w:proofErr w:type="spellStart"/>
      <w:r w:rsidRPr="00087B9B">
        <w:rPr>
          <w:rFonts w:ascii="Times New Roman" w:hAnsi="Times New Roman" w:cs="Times New Roman"/>
        </w:rPr>
        <w:t>односно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истраживачка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питања</w:t>
      </w:r>
      <w:proofErr w:type="spellEnd"/>
      <w:r w:rsidRPr="00087B9B">
        <w:rPr>
          <w:rFonts w:ascii="Times New Roman" w:hAnsi="Times New Roman" w:cs="Times New Roman"/>
          <w:lang w:val="sr-Cyrl-CS"/>
        </w:rPr>
        <w:t>.</w:t>
      </w:r>
    </w:p>
    <w:p w:rsidR="00337FE8" w:rsidRPr="00087B9B" w:rsidRDefault="00337FE8" w:rsidP="00337FE8">
      <w:pPr>
        <w:pStyle w:val="Default"/>
        <w:jc w:val="both"/>
        <w:rPr>
          <w:rFonts w:ascii="Times New Roman" w:hAnsi="Times New Roman" w:cs="Times New Roman"/>
          <w:lang w:val="sr-Cyrl-CS"/>
        </w:rPr>
      </w:pPr>
    </w:p>
    <w:p w:rsidR="00A17E66" w:rsidRDefault="00A17E66" w:rsidP="00844A0C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87B9B">
        <w:rPr>
          <w:rFonts w:ascii="Times New Roman" w:hAnsi="Times New Roman" w:cs="Times New Roman"/>
          <w:b/>
        </w:rPr>
        <w:t>У</w:t>
      </w:r>
      <w:r>
        <w:rPr>
          <w:rFonts w:ascii="Times New Roman" w:hAnsi="Times New Roman" w:cs="Times New Roman"/>
          <w:b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  <w:b/>
        </w:rPr>
        <w:t>поглављима</w:t>
      </w:r>
      <w:proofErr w:type="spellEnd"/>
      <w:r>
        <w:rPr>
          <w:rFonts w:ascii="Times New Roman" w:hAnsi="Times New Roman" w:cs="Times New Roman"/>
          <w:b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износе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теоријска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сазнања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r w:rsidRPr="00087B9B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подручју</w:t>
      </w:r>
      <w:proofErr w:type="spellEnd"/>
      <w:r w:rsidRPr="00087B9B">
        <w:rPr>
          <w:rFonts w:ascii="Times New Roman" w:hAnsi="Times New Roman" w:cs="Times New Roman"/>
        </w:rPr>
        <w:t xml:space="preserve"> (</w:t>
      </w:r>
      <w:proofErr w:type="spellStart"/>
      <w:r w:rsidRPr="00087B9B">
        <w:rPr>
          <w:rFonts w:ascii="Times New Roman" w:hAnsi="Times New Roman" w:cs="Times New Roman"/>
        </w:rPr>
        <w:t>теми</w:t>
      </w:r>
      <w:proofErr w:type="spellEnd"/>
      <w:r w:rsidRPr="00087B9B">
        <w:rPr>
          <w:rFonts w:ascii="Times New Roman" w:hAnsi="Times New Roman" w:cs="Times New Roman"/>
        </w:rPr>
        <w:t xml:space="preserve">) </w:t>
      </w:r>
      <w:proofErr w:type="spellStart"/>
      <w:r w:rsidRPr="00087B9B">
        <w:rPr>
          <w:rFonts w:ascii="Times New Roman" w:hAnsi="Times New Roman" w:cs="Times New Roman"/>
        </w:rPr>
        <w:t>рада</w:t>
      </w:r>
      <w:proofErr w:type="spellEnd"/>
      <w:r w:rsidRPr="00087B9B">
        <w:rPr>
          <w:rFonts w:ascii="Times New Roman" w:hAnsi="Times New Roman" w:cs="Times New Roman"/>
        </w:rPr>
        <w:t xml:space="preserve">, </w:t>
      </w:r>
      <w:proofErr w:type="spellStart"/>
      <w:r w:rsidRPr="00087B9B">
        <w:rPr>
          <w:rFonts w:ascii="Times New Roman" w:hAnsi="Times New Roman" w:cs="Times New Roman"/>
        </w:rPr>
        <w:t>као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r w:rsidRPr="00087B9B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приказ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резултата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анализе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или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емпиријског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истраживања</w:t>
      </w:r>
      <w:proofErr w:type="spellEnd"/>
      <w:r w:rsidRPr="00087B9B">
        <w:rPr>
          <w:rFonts w:ascii="Times New Roman" w:hAnsi="Times New Roman" w:cs="Times New Roman"/>
        </w:rPr>
        <w:t xml:space="preserve">, </w:t>
      </w:r>
      <w:proofErr w:type="spellStart"/>
      <w:r w:rsidRPr="00087B9B">
        <w:rPr>
          <w:rFonts w:ascii="Times New Roman" w:hAnsi="Times New Roman" w:cs="Times New Roman"/>
        </w:rPr>
        <w:t>уз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објашњења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значења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добијених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резултата</w:t>
      </w:r>
      <w:proofErr w:type="spellEnd"/>
      <w:r w:rsidRPr="00087B9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Овај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део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рада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заснива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анализи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довољног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броја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извора</w:t>
      </w:r>
      <w:proofErr w:type="spellEnd"/>
      <w:r w:rsidRPr="00087B9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Посебно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поглавље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мора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посветити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конкретном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истраживању</w:t>
      </w:r>
      <w:proofErr w:type="spellEnd"/>
      <w:r w:rsidRPr="00087B9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Истраживање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описује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детаљно</w:t>
      </w:r>
      <w:proofErr w:type="spellEnd"/>
      <w:r w:rsidRPr="00087B9B">
        <w:rPr>
          <w:rFonts w:ascii="Times New Roman" w:hAnsi="Times New Roman" w:cs="Times New Roman"/>
        </w:rPr>
        <w:t xml:space="preserve">, </w:t>
      </w:r>
      <w:proofErr w:type="spellStart"/>
      <w:r w:rsidRPr="00087B9B">
        <w:rPr>
          <w:rFonts w:ascii="Times New Roman" w:hAnsi="Times New Roman" w:cs="Times New Roman"/>
        </w:rPr>
        <w:t>текстуално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r w:rsidRPr="00087B9B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графички</w:t>
      </w:r>
      <w:proofErr w:type="spellEnd"/>
      <w:r w:rsidRPr="00087B9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Садржи</w:t>
      </w:r>
      <w:proofErr w:type="spellEnd"/>
      <w:r w:rsidRPr="00087B9B">
        <w:rPr>
          <w:rFonts w:ascii="Times New Roman" w:hAnsi="Times New Roman" w:cs="Times New Roman"/>
        </w:rPr>
        <w:t xml:space="preserve">: </w:t>
      </w:r>
      <w:proofErr w:type="spellStart"/>
      <w:r w:rsidRPr="00087B9B">
        <w:rPr>
          <w:rFonts w:ascii="Times New Roman" w:hAnsi="Times New Roman" w:cs="Times New Roman"/>
        </w:rPr>
        <w:t>општи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приказ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истраживања</w:t>
      </w:r>
      <w:proofErr w:type="spellEnd"/>
      <w:r w:rsidRPr="00087B9B">
        <w:rPr>
          <w:rFonts w:ascii="Times New Roman" w:hAnsi="Times New Roman" w:cs="Times New Roman"/>
        </w:rPr>
        <w:t xml:space="preserve">; </w:t>
      </w:r>
      <w:proofErr w:type="spellStart"/>
      <w:r w:rsidRPr="00087B9B">
        <w:rPr>
          <w:rFonts w:ascii="Times New Roman" w:hAnsi="Times New Roman" w:cs="Times New Roman"/>
        </w:rPr>
        <w:t>узорак</w:t>
      </w:r>
      <w:proofErr w:type="spellEnd"/>
      <w:r w:rsidRPr="00087B9B">
        <w:rPr>
          <w:rFonts w:ascii="Times New Roman" w:hAnsi="Times New Roman" w:cs="Times New Roman"/>
        </w:rPr>
        <w:t xml:space="preserve">; </w:t>
      </w:r>
      <w:proofErr w:type="spellStart"/>
      <w:r w:rsidRPr="00087B9B">
        <w:rPr>
          <w:rFonts w:ascii="Times New Roman" w:hAnsi="Times New Roman" w:cs="Times New Roman"/>
        </w:rPr>
        <w:t>опис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коришћене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методе</w:t>
      </w:r>
      <w:proofErr w:type="spellEnd"/>
      <w:r w:rsidRPr="00087B9B">
        <w:rPr>
          <w:rFonts w:ascii="Times New Roman" w:hAnsi="Times New Roman" w:cs="Times New Roman"/>
        </w:rPr>
        <w:t xml:space="preserve">; </w:t>
      </w:r>
      <w:proofErr w:type="spellStart"/>
      <w:r w:rsidRPr="00087B9B">
        <w:rPr>
          <w:rFonts w:ascii="Times New Roman" w:hAnsi="Times New Roman" w:cs="Times New Roman"/>
        </w:rPr>
        <w:t>презентирање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резултата</w:t>
      </w:r>
      <w:proofErr w:type="spellEnd"/>
      <w:r w:rsidRPr="00087B9B">
        <w:rPr>
          <w:rFonts w:ascii="Times New Roman" w:hAnsi="Times New Roman" w:cs="Times New Roman"/>
        </w:rPr>
        <w:t xml:space="preserve">; </w:t>
      </w:r>
      <w:proofErr w:type="spellStart"/>
      <w:r w:rsidRPr="00087B9B">
        <w:rPr>
          <w:rFonts w:ascii="Times New Roman" w:hAnsi="Times New Roman" w:cs="Times New Roman"/>
        </w:rPr>
        <w:t>дискусију</w:t>
      </w:r>
      <w:proofErr w:type="spellEnd"/>
      <w:r w:rsidRPr="00087B9B">
        <w:rPr>
          <w:rFonts w:ascii="Times New Roman" w:hAnsi="Times New Roman" w:cs="Times New Roman"/>
        </w:rPr>
        <w:t xml:space="preserve">. </w:t>
      </w:r>
    </w:p>
    <w:p w:rsidR="00337FE8" w:rsidRPr="00087B9B" w:rsidRDefault="00337FE8" w:rsidP="00337FE8">
      <w:pPr>
        <w:pStyle w:val="Default"/>
        <w:jc w:val="both"/>
        <w:rPr>
          <w:rFonts w:ascii="Times New Roman" w:hAnsi="Times New Roman" w:cs="Times New Roman"/>
        </w:rPr>
      </w:pPr>
    </w:p>
    <w:p w:rsidR="00A17E66" w:rsidRPr="00337FE8" w:rsidRDefault="00A17E66" w:rsidP="00844A0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A0D98">
        <w:rPr>
          <w:rFonts w:ascii="Times New Roman" w:hAnsi="Times New Roman"/>
          <w:b/>
          <w:bCs/>
          <w:sz w:val="24"/>
          <w:szCs w:val="24"/>
        </w:rPr>
        <w:t xml:space="preserve">Закључак </w:t>
      </w:r>
      <w:r w:rsidRPr="005A0D98">
        <w:rPr>
          <w:rFonts w:ascii="Times New Roman" w:hAnsi="Times New Roman"/>
          <w:sz w:val="24"/>
          <w:szCs w:val="24"/>
        </w:rPr>
        <w:t xml:space="preserve">обухвата најважнија решења постављеног проблема истраживања, односно одговоре на постављена питања. </w:t>
      </w:r>
    </w:p>
    <w:p w:rsidR="00337FE8" w:rsidRPr="00337FE8" w:rsidRDefault="00337FE8" w:rsidP="00337FE8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A17E66" w:rsidRDefault="00A17E66" w:rsidP="00844A0C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087B9B">
        <w:rPr>
          <w:rFonts w:ascii="Times New Roman" w:hAnsi="Times New Roman" w:cs="Times New Roman"/>
          <w:b/>
          <w:bCs/>
        </w:rPr>
        <w:t>Литература</w:t>
      </w:r>
      <w:proofErr w:type="spellEnd"/>
      <w:r>
        <w:rPr>
          <w:rFonts w:ascii="Times New Roman" w:hAnsi="Times New Roman" w:cs="Times New Roman"/>
          <w:b/>
          <w:bCs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обухвата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све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изворе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који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су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коришћени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r w:rsidRPr="00087B9B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раду</w:t>
      </w:r>
      <w:proofErr w:type="spellEnd"/>
      <w:r w:rsidRPr="00087B9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Не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наводе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proofErr w:type="gramStart"/>
      <w:r w:rsidRPr="00087B9B"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  <w:lang w:val="sr-Cyrl-CS"/>
        </w:rPr>
        <w:t xml:space="preserve">  </w:t>
      </w:r>
      <w:proofErr w:type="spellStart"/>
      <w:r w:rsidRPr="00087B9B">
        <w:rPr>
          <w:rFonts w:ascii="Times New Roman" w:hAnsi="Times New Roman" w:cs="Times New Roman"/>
        </w:rPr>
        <w:t>радови</w:t>
      </w:r>
      <w:proofErr w:type="spellEnd"/>
      <w:proofErr w:type="gram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или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документи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који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r w:rsidRPr="00087B9B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раду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не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цитирају</w:t>
      </w:r>
      <w:proofErr w:type="spellEnd"/>
      <w:r w:rsidRPr="00087B9B">
        <w:rPr>
          <w:rFonts w:ascii="Times New Roman" w:hAnsi="Times New Roman" w:cs="Times New Roman"/>
        </w:rPr>
        <w:t xml:space="preserve">, </w:t>
      </w:r>
      <w:proofErr w:type="spellStart"/>
      <w:r w:rsidRPr="00087B9B">
        <w:rPr>
          <w:rFonts w:ascii="Times New Roman" w:hAnsi="Times New Roman" w:cs="Times New Roman"/>
        </w:rPr>
        <w:t>нити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они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које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r w:rsidRPr="00087B9B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раду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неупућује</w:t>
      </w:r>
      <w:proofErr w:type="spellEnd"/>
      <w:r w:rsidRPr="00087B9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Редослед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навођења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литературе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зависи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система</w:t>
      </w:r>
      <w:proofErr w:type="spellEnd"/>
      <w:r w:rsidRPr="00087B9B">
        <w:rPr>
          <w:rFonts w:ascii="Times New Roman" w:hAnsi="Times New Roman" w:cs="Times New Roman"/>
        </w:rPr>
        <w:t>/</w:t>
      </w:r>
      <w:proofErr w:type="spellStart"/>
      <w:r w:rsidRPr="00087B9B">
        <w:rPr>
          <w:rFonts w:ascii="Times New Roman" w:hAnsi="Times New Roman" w:cs="Times New Roman"/>
        </w:rPr>
        <w:t>стила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цитирања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r w:rsidRPr="00087B9B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мора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доследно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пратити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текст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мастер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рада</w:t>
      </w:r>
      <w:proofErr w:type="spellEnd"/>
      <w:r w:rsidRPr="00087B9B">
        <w:rPr>
          <w:rFonts w:ascii="Times New Roman" w:hAnsi="Times New Roman" w:cs="Times New Roman"/>
        </w:rPr>
        <w:t>.</w:t>
      </w:r>
    </w:p>
    <w:p w:rsidR="00337FE8" w:rsidRPr="00087B9B" w:rsidRDefault="00337FE8" w:rsidP="00337FE8">
      <w:pPr>
        <w:pStyle w:val="Default"/>
        <w:jc w:val="both"/>
        <w:rPr>
          <w:rFonts w:ascii="Times New Roman" w:hAnsi="Times New Roman" w:cs="Times New Roman"/>
        </w:rPr>
      </w:pPr>
    </w:p>
    <w:p w:rsidR="00A17E66" w:rsidRPr="00087B9B" w:rsidRDefault="00A17E66" w:rsidP="00844A0C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087B9B">
        <w:rPr>
          <w:rFonts w:ascii="Times New Roman" w:hAnsi="Times New Roman" w:cs="Times New Roman"/>
          <w:b/>
          <w:bCs/>
        </w:rPr>
        <w:t>Прилози</w:t>
      </w:r>
      <w:proofErr w:type="spellEnd"/>
      <w:r>
        <w:rPr>
          <w:rFonts w:ascii="Times New Roman" w:hAnsi="Times New Roman" w:cs="Times New Roman"/>
          <w:b/>
          <w:bCs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су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анкетни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упитници</w:t>
      </w:r>
      <w:proofErr w:type="spellEnd"/>
      <w:r w:rsidRPr="00087B9B">
        <w:rPr>
          <w:rFonts w:ascii="Times New Roman" w:hAnsi="Times New Roman" w:cs="Times New Roman"/>
        </w:rPr>
        <w:t xml:space="preserve">, </w:t>
      </w:r>
      <w:proofErr w:type="spellStart"/>
      <w:r w:rsidRPr="00087B9B">
        <w:rPr>
          <w:rFonts w:ascii="Times New Roman" w:hAnsi="Times New Roman" w:cs="Times New Roman"/>
        </w:rPr>
        <w:t>обрасци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r w:rsidRPr="00087B9B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слично</w:t>
      </w:r>
      <w:proofErr w:type="spellEnd"/>
      <w:r w:rsidRPr="00087B9B">
        <w:rPr>
          <w:rFonts w:ascii="Times New Roman" w:hAnsi="Times New Roman" w:cs="Times New Roman"/>
        </w:rPr>
        <w:t xml:space="preserve">, </w:t>
      </w:r>
      <w:proofErr w:type="spellStart"/>
      <w:r w:rsidRPr="00087B9B">
        <w:rPr>
          <w:rFonts w:ascii="Times New Roman" w:hAnsi="Times New Roman" w:cs="Times New Roman"/>
        </w:rPr>
        <w:t>коришћени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при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изради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мастер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рада</w:t>
      </w:r>
      <w:proofErr w:type="spellEnd"/>
      <w:r w:rsidRPr="00087B9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Прилажу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крају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рада</w:t>
      </w:r>
      <w:proofErr w:type="spellEnd"/>
      <w:r w:rsidRPr="00087B9B">
        <w:rPr>
          <w:rFonts w:ascii="Times New Roman" w:hAnsi="Times New Roman" w:cs="Times New Roman"/>
        </w:rPr>
        <w:t xml:space="preserve"> (у</w:t>
      </w:r>
      <w:r w:rsidR="00D548ED">
        <w:rPr>
          <w:rFonts w:ascii="Times New Roman" w:hAnsi="Times New Roman" w:cs="Times New Roman"/>
          <w:lang w:val="sr-Cyrl-BA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потпуности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или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r w:rsidRPr="00087B9B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деловима</w:t>
      </w:r>
      <w:proofErr w:type="spellEnd"/>
      <w:r w:rsidRPr="00087B9B">
        <w:rPr>
          <w:rFonts w:ascii="Times New Roman" w:hAnsi="Times New Roman" w:cs="Times New Roman"/>
        </w:rPr>
        <w:t>).</w:t>
      </w:r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Означавају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редним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бројевима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r w:rsidRPr="00087B9B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087B9B">
        <w:rPr>
          <w:rFonts w:ascii="Times New Roman" w:hAnsi="Times New Roman" w:cs="Times New Roman"/>
        </w:rPr>
        <w:t>насловом</w:t>
      </w:r>
      <w:proofErr w:type="spellEnd"/>
      <w:r>
        <w:rPr>
          <w:rFonts w:ascii="Times New Roman" w:hAnsi="Times New Roman" w:cs="Times New Roman"/>
          <w:lang w:val="sr-Cyrl-CS"/>
        </w:rPr>
        <w:t xml:space="preserve"> (</w:t>
      </w:r>
      <w:r w:rsidRPr="00087B9B">
        <w:rPr>
          <w:rFonts w:ascii="Times New Roman" w:hAnsi="Times New Roman" w:cs="Times New Roman"/>
          <w:lang w:val="sr-Cyrl-CS"/>
        </w:rPr>
        <w:t>пр. Прилог 1: Анкета за...</w:t>
      </w:r>
      <w:r w:rsidRPr="00087B9B">
        <w:rPr>
          <w:rFonts w:ascii="Times New Roman" w:hAnsi="Times New Roman" w:cs="Times New Roman"/>
        </w:rPr>
        <w:t xml:space="preserve">). </w:t>
      </w:r>
    </w:p>
    <w:p w:rsidR="00A17E66" w:rsidRDefault="00A17E66" w:rsidP="00844A0C">
      <w:pPr>
        <w:pStyle w:val="Default"/>
        <w:jc w:val="both"/>
        <w:rPr>
          <w:rFonts w:ascii="Times New Roman" w:hAnsi="Times New Roman" w:cs="Times New Roman"/>
          <w:b/>
          <w:bCs/>
          <w:lang w:val="sr-Cyrl-CS"/>
        </w:rPr>
      </w:pPr>
    </w:p>
    <w:p w:rsidR="00A17E66" w:rsidRDefault="00A17E66" w:rsidP="00844A0C">
      <w:pPr>
        <w:pStyle w:val="Default"/>
        <w:jc w:val="both"/>
        <w:rPr>
          <w:rFonts w:ascii="Times New Roman" w:hAnsi="Times New Roman" w:cs="Times New Roman"/>
          <w:b/>
          <w:bCs/>
          <w:lang w:val="sr-Cyrl-CS"/>
        </w:rPr>
      </w:pPr>
    </w:p>
    <w:p w:rsidR="007B146B" w:rsidRDefault="007B146B" w:rsidP="00844A0C">
      <w:pPr>
        <w:jc w:val="both"/>
      </w:pPr>
    </w:p>
    <w:sectPr w:rsidR="007B146B" w:rsidSect="004016B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8A2AB0"/>
    <w:multiLevelType w:val="hybridMultilevel"/>
    <w:tmpl w:val="C5B89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17E66"/>
    <w:rsid w:val="000A22CF"/>
    <w:rsid w:val="00243A77"/>
    <w:rsid w:val="00337FE8"/>
    <w:rsid w:val="004B19A3"/>
    <w:rsid w:val="004E0B63"/>
    <w:rsid w:val="005A0D98"/>
    <w:rsid w:val="00622218"/>
    <w:rsid w:val="007B146B"/>
    <w:rsid w:val="00844A0C"/>
    <w:rsid w:val="008451B4"/>
    <w:rsid w:val="00A17E66"/>
    <w:rsid w:val="00D35E09"/>
    <w:rsid w:val="00D54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E66"/>
    <w:pPr>
      <w:spacing w:after="0"/>
      <w:ind w:firstLine="720"/>
    </w:pPr>
    <w:rPr>
      <w:rFonts w:ascii="Calibri" w:eastAsia="Calibri" w:hAnsi="Calibri" w:cs="Times New Roman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17E6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A0D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413</Words>
  <Characters>2358</Characters>
  <Application>Microsoft Office Word</Application>
  <DocSecurity>0</DocSecurity>
  <Lines>19</Lines>
  <Paragraphs>5</Paragraphs>
  <ScaleCrop>false</ScaleCrop>
  <Company/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Nadja</dc:creator>
  <cp:lastModifiedBy>Nadja</cp:lastModifiedBy>
  <cp:revision>6</cp:revision>
  <dcterms:created xsi:type="dcterms:W3CDTF">2018-01-17T22:20:00Z</dcterms:created>
  <dcterms:modified xsi:type="dcterms:W3CDTF">2018-06-15T10:57:00Z</dcterms:modified>
</cp:coreProperties>
</file>